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800"/>
        </w:tabs>
        <w:spacing w:before="100" w:beforeAutospacing="1" w:after="100" w:afterAutospacing="1" w:line="345" w:lineRule="atLeast"/>
        <w:ind w:firstLine="1321" w:firstLineChars="299"/>
        <w:jc w:val="left"/>
        <w:rPr>
          <w:rFonts w:hint="eastAsia" w:ascii="仿宋" w:hAnsi="仿宋" w:eastAsia="仿宋" w:cs="宋体"/>
          <w:b/>
          <w:bCs w:val="0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 w:val="0"/>
          <w:kern w:val="0"/>
          <w:sz w:val="44"/>
          <w:szCs w:val="44"/>
        </w:rPr>
        <w:t>宿州市社会组织重大事项备案表</w:t>
      </w:r>
    </w:p>
    <w:p>
      <w:pPr>
        <w:keepNext w:val="0"/>
        <w:keepLines w:val="0"/>
        <w:pageBreakBefore w:val="0"/>
        <w:widowControl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45" w:lineRule="atLeast"/>
        <w:jc w:val="left"/>
        <w:textAlignment w:val="auto"/>
        <w:rPr>
          <w:rFonts w:hint="default" w:ascii="仿宋" w:hAnsi="仿宋" w:eastAsia="仿宋" w:cs="宋体"/>
          <w:kern w:val="0"/>
          <w:sz w:val="24"/>
          <w:lang w:val="en-US"/>
        </w:rPr>
      </w:pPr>
      <w:r>
        <w:rPr>
          <w:rFonts w:hint="eastAsia" w:ascii="仿宋" w:hAnsi="仿宋" w:eastAsia="仿宋"/>
          <w:kern w:val="0"/>
          <w:sz w:val="28"/>
          <w:szCs w:val="28"/>
        </w:rPr>
        <w:t>社会组织名称（盖章）：</w:t>
      </w:r>
      <w:r>
        <w:rPr>
          <w:rFonts w:hint="eastAsia" w:ascii="仿宋" w:hAnsi="仿宋" w:eastAsia="仿宋"/>
          <w:kern w:val="0"/>
          <w:sz w:val="28"/>
          <w:szCs w:val="28"/>
        </w:rPr>
        <w:tab/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kern w:val="0"/>
          <w:sz w:val="28"/>
          <w:szCs w:val="28"/>
        </w:rPr>
        <w:t>填报日期：</w:t>
      </w:r>
    </w:p>
    <w:tbl>
      <w:tblPr>
        <w:tblStyle w:val="4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5"/>
        <w:gridCol w:w="1753"/>
        <w:gridCol w:w="1514"/>
        <w:gridCol w:w="919"/>
        <w:gridCol w:w="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280" w:firstLineChars="10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事项名称</w:t>
            </w:r>
          </w:p>
        </w:tc>
        <w:tc>
          <w:tcPr>
            <w:tcW w:w="7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280" w:firstLineChars="10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事项内容</w:t>
            </w:r>
          </w:p>
        </w:tc>
        <w:tc>
          <w:tcPr>
            <w:tcW w:w="7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时　　间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地　  点</w:t>
            </w:r>
          </w:p>
        </w:tc>
        <w:tc>
          <w:tcPr>
            <w:tcW w:w="3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事项负责人</w:t>
            </w:r>
          </w:p>
        </w:tc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参加的单位及人数</w:t>
            </w:r>
          </w:p>
        </w:tc>
        <w:tc>
          <w:tcPr>
            <w:tcW w:w="7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经费来源</w:t>
            </w:r>
          </w:p>
        </w:tc>
        <w:tc>
          <w:tcPr>
            <w:tcW w:w="7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业务主管单位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行业监管部门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）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审查意见</w:t>
            </w:r>
          </w:p>
        </w:tc>
        <w:tc>
          <w:tcPr>
            <w:tcW w:w="7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登记管理</w:t>
            </w:r>
          </w:p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机关意见</w:t>
            </w:r>
          </w:p>
        </w:tc>
        <w:tc>
          <w:tcPr>
            <w:tcW w:w="71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80" w:lineRule="exact"/>
              <w:ind w:right="480" w:firstLine="3360" w:firstLineChars="120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         年　　月　　日</w:t>
            </w:r>
          </w:p>
        </w:tc>
      </w:tr>
    </w:tbl>
    <w:p>
      <w:pPr>
        <w:widowControl/>
        <w:spacing w:line="400" w:lineRule="exact"/>
        <w:jc w:val="left"/>
        <w:rPr>
          <w:rFonts w:ascii="仿宋" w:hAnsi="仿宋" w:eastAsia="仿宋" w:cs="宋体"/>
          <w:kern w:val="0"/>
          <w:sz w:val="24"/>
          <w:szCs w:val="21"/>
        </w:rPr>
      </w:pPr>
      <w:r>
        <w:rPr>
          <w:rFonts w:hint="eastAsia" w:ascii="仿宋" w:hAnsi="仿宋" w:eastAsia="仿宋"/>
          <w:kern w:val="0"/>
          <w:sz w:val="24"/>
          <w:szCs w:val="21"/>
        </w:rPr>
        <w:t>注：</w:t>
      </w:r>
      <w:r>
        <w:rPr>
          <w:rFonts w:hint="eastAsia" w:ascii="仿宋" w:hAnsi="仿宋" w:eastAsia="仿宋" w:cs="宋体"/>
          <w:kern w:val="0"/>
          <w:sz w:val="24"/>
          <w:szCs w:val="21"/>
        </w:rPr>
        <w:t>1、本表请社会组织负责人填写，妥善保存，并作为年检工作的重要依据；</w:t>
      </w:r>
    </w:p>
    <w:p>
      <w:pPr>
        <w:widowControl/>
        <w:spacing w:line="400" w:lineRule="exact"/>
        <w:jc w:val="left"/>
        <w:rPr>
          <w:rFonts w:hint="eastAsia"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  <w:szCs w:val="21"/>
        </w:rPr>
        <w:t xml:space="preserve">    2、本表须在社会组织开展活动的15个工作日前，报送本级登记管理机关备案；市属社会组织需将纸质</w:t>
      </w:r>
      <w:r>
        <w:rPr>
          <w:rFonts w:ascii="仿宋" w:hAnsi="仿宋" w:eastAsia="仿宋" w:cs="宋体"/>
          <w:kern w:val="0"/>
          <w:sz w:val="24"/>
          <w:szCs w:val="21"/>
        </w:rPr>
        <w:t>材料直接报送</w:t>
      </w:r>
      <w:r>
        <w:rPr>
          <w:rFonts w:hint="eastAsia" w:ascii="仿宋" w:hAnsi="仿宋" w:eastAsia="仿宋" w:cs="宋体"/>
          <w:kern w:val="0"/>
          <w:sz w:val="24"/>
          <w:szCs w:val="21"/>
        </w:rPr>
        <w:t>至</w:t>
      </w:r>
      <w:r>
        <w:rPr>
          <w:rFonts w:ascii="仿宋" w:hAnsi="仿宋" w:eastAsia="仿宋" w:cs="宋体"/>
          <w:kern w:val="0"/>
          <w:sz w:val="24"/>
          <w:szCs w:val="21"/>
        </w:rPr>
        <w:t>市民政局</w:t>
      </w:r>
      <w:r>
        <w:rPr>
          <w:rFonts w:hint="eastAsia" w:ascii="仿宋" w:hAnsi="仿宋" w:eastAsia="仿宋" w:cs="宋体"/>
          <w:kern w:val="0"/>
          <w:sz w:val="24"/>
          <w:szCs w:val="21"/>
        </w:rPr>
        <w:t>810室。</w:t>
      </w:r>
      <w:r>
        <w:rPr>
          <w:rFonts w:ascii="仿宋" w:hAnsi="仿宋" w:eastAsia="仿宋" w:cs="宋体"/>
          <w:kern w:val="0"/>
          <w:sz w:val="24"/>
          <w:szCs w:val="21"/>
        </w:rPr>
        <w:t>本表</w:t>
      </w:r>
      <w:r>
        <w:rPr>
          <w:rFonts w:hint="eastAsia" w:ascii="仿宋" w:hAnsi="仿宋" w:eastAsia="仿宋" w:cs="宋体"/>
          <w:kern w:val="0"/>
          <w:sz w:val="24"/>
          <w:szCs w:val="21"/>
        </w:rPr>
        <w:t>一式三份</w:t>
      </w:r>
      <w:r>
        <w:rPr>
          <w:rFonts w:ascii="仿宋" w:hAnsi="仿宋" w:eastAsia="仿宋" w:cs="宋体"/>
          <w:kern w:val="0"/>
          <w:sz w:val="24"/>
          <w:szCs w:val="21"/>
        </w:rPr>
        <w:t>，</w:t>
      </w:r>
      <w:r>
        <w:rPr>
          <w:rFonts w:hint="eastAsia" w:ascii="仿宋" w:hAnsi="仿宋" w:eastAsia="仿宋" w:cs="宋体"/>
          <w:kern w:val="0"/>
          <w:sz w:val="24"/>
          <w:szCs w:val="21"/>
        </w:rPr>
        <w:t>同意后市民政局</w:t>
      </w:r>
      <w:r>
        <w:rPr>
          <w:rFonts w:ascii="仿宋" w:hAnsi="仿宋" w:eastAsia="仿宋" w:cs="宋体"/>
          <w:kern w:val="0"/>
          <w:sz w:val="24"/>
          <w:szCs w:val="21"/>
        </w:rPr>
        <w:t>一份、业务主管单位一份、</w:t>
      </w:r>
      <w:r>
        <w:rPr>
          <w:rFonts w:hint="eastAsia" w:ascii="仿宋" w:hAnsi="仿宋" w:eastAsia="仿宋" w:cs="宋体"/>
          <w:kern w:val="0"/>
          <w:sz w:val="24"/>
          <w:szCs w:val="21"/>
        </w:rPr>
        <w:t>备案单位</w:t>
      </w:r>
      <w:r>
        <w:rPr>
          <w:rFonts w:ascii="仿宋" w:hAnsi="仿宋" w:eastAsia="仿宋" w:cs="宋体"/>
          <w:kern w:val="0"/>
          <w:sz w:val="24"/>
          <w:szCs w:val="21"/>
        </w:rPr>
        <w:t>一份</w:t>
      </w:r>
      <w:r>
        <w:rPr>
          <w:rFonts w:hint="eastAsia" w:ascii="仿宋" w:hAnsi="仿宋" w:eastAsia="仿宋" w:cs="宋体"/>
          <w:kern w:val="0"/>
          <w:sz w:val="24"/>
          <w:szCs w:val="21"/>
        </w:rPr>
        <w:t>；直接</w:t>
      </w:r>
      <w:r>
        <w:rPr>
          <w:rFonts w:ascii="仿宋" w:hAnsi="仿宋" w:eastAsia="仿宋" w:cs="宋体"/>
          <w:kern w:val="0"/>
          <w:sz w:val="24"/>
          <w:szCs w:val="21"/>
        </w:rPr>
        <w:t>登记的社会组织一式两份</w:t>
      </w:r>
      <w:r>
        <w:rPr>
          <w:rFonts w:hint="eastAsia" w:ascii="仿宋" w:hAnsi="仿宋" w:eastAsia="仿宋" w:cs="宋体"/>
          <w:kern w:val="0"/>
          <w:sz w:val="24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7B"/>
    <w:rsid w:val="001C5F27"/>
    <w:rsid w:val="0047037B"/>
    <w:rsid w:val="00586AD8"/>
    <w:rsid w:val="00635D14"/>
    <w:rsid w:val="02D801AF"/>
    <w:rsid w:val="059E56A0"/>
    <w:rsid w:val="0AD82051"/>
    <w:rsid w:val="11704D80"/>
    <w:rsid w:val="13D771C1"/>
    <w:rsid w:val="17090A8B"/>
    <w:rsid w:val="274C38E7"/>
    <w:rsid w:val="2CF26BCA"/>
    <w:rsid w:val="2DAA430A"/>
    <w:rsid w:val="425B70FD"/>
    <w:rsid w:val="58E0381D"/>
    <w:rsid w:val="76A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</Words>
  <Characters>267</Characters>
  <Lines>2</Lines>
  <Paragraphs>1</Paragraphs>
  <TotalTime>3</TotalTime>
  <ScaleCrop>false</ScaleCrop>
  <LinksUpToDate>false</LinksUpToDate>
  <CharactersWithSpaces>312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2019-03-21T02:32:00Z</dcterms:created>
  <dc:creator>lenovo</dc:creator>
  <cp:lastModifiedBy>梦醒变</cp:lastModifiedBy>
  <cp:lastPrinted>2020-10-28T01:27:00Z</cp:lastPrinted>
  <dcterms:modified xsi:type="dcterms:W3CDTF">2021-06-30T07:11:01Z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