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40" w:lineRule="exact"/>
        <w:jc w:val="center"/>
        <w:textAlignment w:val="auto"/>
        <w:rPr>
          <w:rFonts w:hint="eastAsia" w:ascii="方正小标宋_GBK" w:hAnsi="方正小标宋_GBK" w:eastAsia="方正小标宋_GBK" w:cs="方正小标宋_GBK"/>
          <w:b w:val="0"/>
          <w:bCs/>
          <w:color w:val="auto"/>
          <w:spacing w:val="9"/>
          <w:sz w:val="44"/>
          <w:szCs w:val="44"/>
        </w:rPr>
      </w:pPr>
      <w:bookmarkStart w:id="0" w:name="_GoBack"/>
      <w:r>
        <w:rPr>
          <w:rFonts w:hint="eastAsia" w:ascii="方正小标宋_GBK" w:hAnsi="方正小标宋_GBK" w:eastAsia="方正小标宋_GBK" w:cs="方正小标宋_GBK"/>
          <w:b w:val="0"/>
          <w:bCs/>
          <w:color w:val="auto"/>
          <w:spacing w:val="9"/>
          <w:sz w:val="44"/>
          <w:szCs w:val="44"/>
          <w:lang w:val="en-US" w:eastAsia="zh-CN"/>
        </w:rPr>
        <w:t>6</w:t>
      </w:r>
      <w:r>
        <w:rPr>
          <w:rFonts w:hint="eastAsia" w:ascii="方正小标宋_GBK" w:hAnsi="方正小标宋_GBK" w:eastAsia="方正小标宋_GBK" w:cs="方正小标宋_GBK"/>
          <w:b w:val="0"/>
          <w:bCs/>
          <w:color w:val="auto"/>
          <w:spacing w:val="9"/>
          <w:sz w:val="44"/>
          <w:szCs w:val="44"/>
        </w:rPr>
        <w:t>月份宿州市“企业家接待日”通告</w:t>
      </w:r>
    </w:p>
    <w:bookmarkEnd w:id="0"/>
    <w:p>
      <w:pPr>
        <w:rPr>
          <w:rFonts w:hint="eastAsia"/>
          <w:color w:val="auto"/>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both"/>
        <w:textAlignment w:val="auto"/>
        <w:outlineLvl w:val="0"/>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为进一步优化营商环境，深入推进“宿事速办”，根据“企业家接待日”活动安排，202</w:t>
      </w:r>
      <w:r>
        <w:rPr>
          <w:rFonts w:hint="eastAsia" w:ascii="Times New Roman" w:hAnsi="Times New Roman" w:eastAsia="方正仿宋_GBK" w:cs="Times New Roman"/>
          <w:snapToGrid w:val="0"/>
          <w:color w:val="auto"/>
          <w:kern w:val="0"/>
          <w:sz w:val="32"/>
          <w:szCs w:val="32"/>
          <w:lang w:val="en-US" w:eastAsia="zh-CN"/>
        </w:rPr>
        <w:t>3</w:t>
      </w:r>
      <w:r>
        <w:rPr>
          <w:rFonts w:hint="default" w:ascii="Times New Roman" w:hAnsi="Times New Roman" w:eastAsia="方正仿宋_GBK" w:cs="Times New Roman"/>
          <w:snapToGrid w:val="0"/>
          <w:color w:val="auto"/>
          <w:kern w:val="0"/>
          <w:sz w:val="32"/>
          <w:szCs w:val="32"/>
        </w:rPr>
        <w:t>年</w:t>
      </w:r>
      <w:r>
        <w:rPr>
          <w:rFonts w:hint="eastAsia" w:ascii="Times New Roman" w:hAnsi="Times New Roman" w:eastAsia="方正仿宋_GBK" w:cs="Times New Roman"/>
          <w:snapToGrid w:val="0"/>
          <w:color w:val="auto"/>
          <w:kern w:val="0"/>
          <w:sz w:val="32"/>
          <w:szCs w:val="32"/>
          <w:lang w:val="en-US" w:eastAsia="zh-CN"/>
        </w:rPr>
        <w:t>6</w:t>
      </w:r>
      <w:r>
        <w:rPr>
          <w:rFonts w:hint="default" w:ascii="Times New Roman" w:hAnsi="Times New Roman" w:eastAsia="方正仿宋_GBK" w:cs="Times New Roman"/>
          <w:snapToGrid w:val="0"/>
          <w:color w:val="auto"/>
          <w:kern w:val="0"/>
          <w:sz w:val="32"/>
          <w:szCs w:val="32"/>
        </w:rPr>
        <w:t>月</w:t>
      </w:r>
      <w:r>
        <w:rPr>
          <w:rFonts w:hint="eastAsia" w:ascii="Times New Roman" w:hAnsi="Times New Roman" w:eastAsia="方正仿宋_GBK" w:cs="Times New Roman"/>
          <w:snapToGrid w:val="0"/>
          <w:color w:val="auto"/>
          <w:kern w:val="0"/>
          <w:sz w:val="32"/>
          <w:szCs w:val="32"/>
          <w:lang w:val="en-US" w:eastAsia="zh-CN"/>
        </w:rPr>
        <w:t>8</w:t>
      </w:r>
      <w:r>
        <w:rPr>
          <w:rFonts w:hint="default" w:ascii="Times New Roman" w:hAnsi="Times New Roman" w:eastAsia="方正仿宋_GBK" w:cs="Times New Roman"/>
          <w:snapToGrid w:val="0"/>
          <w:color w:val="auto"/>
          <w:kern w:val="0"/>
          <w:sz w:val="32"/>
          <w:szCs w:val="32"/>
        </w:rPr>
        <w:t>日（周</w:t>
      </w:r>
      <w:r>
        <w:rPr>
          <w:rFonts w:hint="eastAsia" w:ascii="Times New Roman" w:hAnsi="Times New Roman" w:eastAsia="方正仿宋_GBK" w:cs="Times New Roman"/>
          <w:snapToGrid w:val="0"/>
          <w:color w:val="auto"/>
          <w:kern w:val="0"/>
          <w:sz w:val="32"/>
          <w:szCs w:val="32"/>
          <w:lang w:val="en-US" w:eastAsia="zh-CN"/>
        </w:rPr>
        <w:t>四</w:t>
      </w:r>
      <w:r>
        <w:rPr>
          <w:rFonts w:hint="default" w:ascii="Times New Roman" w:hAnsi="Times New Roman" w:eastAsia="方正仿宋_GBK" w:cs="Times New Roman"/>
          <w:snapToGrid w:val="0"/>
          <w:color w:val="auto"/>
          <w:kern w:val="0"/>
          <w:sz w:val="32"/>
          <w:szCs w:val="32"/>
        </w:rPr>
        <w:t>），市政府领导将在市政务服务管理局会议室接待企业来访，时间半天。</w:t>
      </w:r>
      <w:r>
        <w:rPr>
          <w:rFonts w:hint="default" w:ascii="Times New Roman" w:hAnsi="Times New Roman" w:eastAsia="方正仿宋_GBK" w:cs="Times New Roman"/>
          <w:snapToGrid w:val="0"/>
          <w:color w:val="auto"/>
          <w:kern w:val="0"/>
          <w:sz w:val="32"/>
          <w:szCs w:val="32"/>
        </w:rPr>
        <w:br w:type="textWrapping"/>
      </w:r>
      <w:r>
        <w:rPr>
          <w:rFonts w:hint="default" w:ascii="Times New Roman" w:hAnsi="Times New Roman" w:eastAsia="方正仿宋_GBK" w:cs="Times New Roman"/>
          <w:snapToGrid w:val="0"/>
          <w:color w:val="auto"/>
          <w:kern w:val="0"/>
          <w:sz w:val="32"/>
          <w:szCs w:val="32"/>
        </w:rPr>
        <w:t xml:space="preserve">    受理事项为企业在发展中遇到的困难问题和对全市营商环境的意见建议。根据中共中央、国务院《信访工作条例》要求，企业反映涉法涉诉问题由同级政法部门依法处理，企业家接待日不现场受理企业涉法涉诉问题。</w:t>
      </w:r>
      <w:r>
        <w:rPr>
          <w:rFonts w:hint="default" w:ascii="Times New Roman" w:hAnsi="Times New Roman" w:eastAsia="方正仿宋_GBK" w:cs="Times New Roman"/>
          <w:snapToGrid w:val="0"/>
          <w:color w:val="auto"/>
          <w:kern w:val="0"/>
          <w:sz w:val="32"/>
          <w:szCs w:val="32"/>
        </w:rPr>
        <w:br w:type="textWrapping"/>
      </w:r>
      <w:r>
        <w:rPr>
          <w:rFonts w:hint="default" w:ascii="Times New Roman" w:hAnsi="Times New Roman" w:eastAsia="方正仿宋_GBK" w:cs="Times New Roman"/>
          <w:snapToGrid w:val="0"/>
          <w:color w:val="auto"/>
          <w:kern w:val="0"/>
          <w:sz w:val="32"/>
          <w:szCs w:val="32"/>
        </w:rPr>
        <w:t xml:space="preserve">    </w:t>
      </w:r>
      <w:r>
        <w:rPr>
          <w:rFonts w:hint="default" w:ascii="Times New Roman" w:hAnsi="Times New Roman" w:eastAsia="方正仿宋_GBK" w:cs="Times New Roman"/>
          <w:snapToGrid w:val="0"/>
          <w:color w:val="auto"/>
          <w:spacing w:val="-6"/>
          <w:kern w:val="0"/>
          <w:sz w:val="32"/>
          <w:szCs w:val="32"/>
        </w:rPr>
        <w:t>企业预约登记时间从</w:t>
      </w:r>
      <w:r>
        <w:rPr>
          <w:rFonts w:hint="eastAsia" w:ascii="Times New Roman" w:hAnsi="Times New Roman" w:eastAsia="方正仿宋_GBK" w:cs="Times New Roman"/>
          <w:snapToGrid w:val="0"/>
          <w:color w:val="auto"/>
          <w:spacing w:val="-6"/>
          <w:kern w:val="0"/>
          <w:sz w:val="32"/>
          <w:szCs w:val="32"/>
          <w:lang w:val="en-US" w:eastAsia="zh-CN"/>
        </w:rPr>
        <w:t>2023年5</w:t>
      </w:r>
      <w:r>
        <w:rPr>
          <w:rFonts w:hint="default" w:ascii="Times New Roman" w:hAnsi="Times New Roman" w:eastAsia="方正仿宋_GBK" w:cs="Times New Roman"/>
          <w:snapToGrid w:val="0"/>
          <w:color w:val="auto"/>
          <w:spacing w:val="-6"/>
          <w:kern w:val="0"/>
          <w:sz w:val="32"/>
          <w:szCs w:val="32"/>
        </w:rPr>
        <w:t>月</w:t>
      </w:r>
      <w:r>
        <w:rPr>
          <w:rFonts w:hint="eastAsia" w:ascii="Times New Roman" w:hAnsi="Times New Roman" w:eastAsia="方正仿宋_GBK" w:cs="Times New Roman"/>
          <w:snapToGrid w:val="0"/>
          <w:color w:val="auto"/>
          <w:spacing w:val="-6"/>
          <w:kern w:val="0"/>
          <w:sz w:val="32"/>
          <w:szCs w:val="32"/>
          <w:lang w:val="en-US" w:eastAsia="zh-CN"/>
        </w:rPr>
        <w:t>29</w:t>
      </w:r>
      <w:r>
        <w:rPr>
          <w:rFonts w:hint="default" w:ascii="Times New Roman" w:hAnsi="Times New Roman" w:eastAsia="方正仿宋_GBK" w:cs="Times New Roman"/>
          <w:snapToGrid w:val="0"/>
          <w:color w:val="auto"/>
          <w:spacing w:val="-6"/>
          <w:kern w:val="0"/>
          <w:sz w:val="32"/>
          <w:szCs w:val="32"/>
        </w:rPr>
        <w:t>日至</w:t>
      </w:r>
      <w:r>
        <w:rPr>
          <w:rFonts w:hint="eastAsia" w:ascii="Times New Roman" w:hAnsi="Times New Roman" w:eastAsia="方正仿宋_GBK" w:cs="Times New Roman"/>
          <w:snapToGrid w:val="0"/>
          <w:color w:val="auto"/>
          <w:spacing w:val="-6"/>
          <w:kern w:val="0"/>
          <w:sz w:val="32"/>
          <w:szCs w:val="32"/>
          <w:lang w:val="en-US" w:eastAsia="zh-CN"/>
        </w:rPr>
        <w:t>2023年6</w:t>
      </w:r>
      <w:r>
        <w:rPr>
          <w:rFonts w:hint="default" w:ascii="Times New Roman" w:hAnsi="Times New Roman" w:eastAsia="方正仿宋_GBK" w:cs="Times New Roman"/>
          <w:snapToGrid w:val="0"/>
          <w:color w:val="auto"/>
          <w:spacing w:val="-6"/>
          <w:kern w:val="0"/>
          <w:sz w:val="32"/>
          <w:szCs w:val="32"/>
        </w:rPr>
        <w:t>月</w:t>
      </w:r>
      <w:r>
        <w:rPr>
          <w:rFonts w:hint="eastAsia" w:ascii="Times New Roman" w:hAnsi="Times New Roman" w:eastAsia="方正仿宋_GBK" w:cs="Times New Roman"/>
          <w:snapToGrid w:val="0"/>
          <w:color w:val="auto"/>
          <w:spacing w:val="-6"/>
          <w:kern w:val="0"/>
          <w:sz w:val="32"/>
          <w:szCs w:val="32"/>
          <w:lang w:val="en-US" w:eastAsia="zh-CN"/>
        </w:rPr>
        <w:t>4</w:t>
      </w:r>
      <w:r>
        <w:rPr>
          <w:rFonts w:hint="default" w:ascii="Times New Roman" w:hAnsi="Times New Roman" w:eastAsia="方正仿宋_GBK" w:cs="Times New Roman"/>
          <w:snapToGrid w:val="0"/>
          <w:color w:val="auto"/>
          <w:spacing w:val="-6"/>
          <w:kern w:val="0"/>
          <w:sz w:val="32"/>
          <w:szCs w:val="32"/>
        </w:rPr>
        <w:t>日。</w:t>
      </w:r>
      <w:r>
        <w:rPr>
          <w:rFonts w:hint="default" w:ascii="Times New Roman" w:hAnsi="Times New Roman" w:eastAsia="方正仿宋_GBK" w:cs="Times New Roman"/>
          <w:snapToGrid w:val="0"/>
          <w:color w:val="auto"/>
          <w:kern w:val="0"/>
          <w:sz w:val="32"/>
          <w:szCs w:val="32"/>
        </w:rPr>
        <w:t>企业可通过电话、传真、邮箱、现场登记等方式进行预约。</w:t>
      </w:r>
      <w:r>
        <w:rPr>
          <w:rFonts w:hint="default" w:ascii="Times New Roman" w:hAnsi="Times New Roman" w:eastAsia="方正仿宋_GBK" w:cs="Times New Roman"/>
          <w:snapToGrid w:val="0"/>
          <w:color w:val="auto"/>
          <w:kern w:val="0"/>
          <w:sz w:val="32"/>
          <w:szCs w:val="32"/>
        </w:rPr>
        <w:br w:type="textWrapping"/>
      </w:r>
      <w:r>
        <w:rPr>
          <w:rFonts w:hint="default" w:ascii="Times New Roman" w:hAnsi="Times New Roman" w:eastAsia="方正仿宋_GBK" w:cs="Times New Roman"/>
          <w:snapToGrid w:val="0"/>
          <w:color w:val="auto"/>
          <w:kern w:val="0"/>
          <w:sz w:val="32"/>
          <w:szCs w:val="32"/>
        </w:rPr>
        <w:t xml:space="preserve">    电话及传真：0557-3054600。</w:t>
      </w:r>
      <w:r>
        <w:rPr>
          <w:rFonts w:hint="default" w:ascii="Times New Roman" w:hAnsi="Times New Roman" w:eastAsia="方正仿宋_GBK" w:cs="Times New Roman"/>
          <w:snapToGrid w:val="0"/>
          <w:color w:val="auto"/>
          <w:kern w:val="0"/>
          <w:sz w:val="32"/>
          <w:szCs w:val="32"/>
        </w:rPr>
        <w:br w:type="textWrapping"/>
      </w:r>
      <w:r>
        <w:rPr>
          <w:rFonts w:hint="default" w:ascii="Times New Roman" w:hAnsi="Times New Roman" w:eastAsia="方正仿宋_GBK" w:cs="Times New Roman"/>
          <w:snapToGrid w:val="0"/>
          <w:color w:val="auto"/>
          <w:kern w:val="0"/>
          <w:sz w:val="32"/>
          <w:szCs w:val="32"/>
        </w:rPr>
        <w:t xml:space="preserve">    电子邮箱：924442650@qq.com。</w:t>
      </w:r>
      <w:r>
        <w:rPr>
          <w:rFonts w:hint="default" w:ascii="Times New Roman" w:hAnsi="Times New Roman" w:eastAsia="方正仿宋_GBK" w:cs="Times New Roman"/>
          <w:snapToGrid w:val="0"/>
          <w:color w:val="auto"/>
          <w:kern w:val="0"/>
          <w:sz w:val="32"/>
          <w:szCs w:val="32"/>
        </w:rPr>
        <w:br w:type="textWrapping"/>
      </w:r>
      <w:r>
        <w:rPr>
          <w:rFonts w:hint="default" w:ascii="Times New Roman" w:hAnsi="Times New Roman" w:eastAsia="方正仿宋_GBK" w:cs="Times New Roman"/>
          <w:snapToGrid w:val="0"/>
          <w:color w:val="auto"/>
          <w:kern w:val="0"/>
          <w:sz w:val="32"/>
          <w:szCs w:val="32"/>
        </w:rPr>
        <w:t xml:space="preserve">    现场预约时间：工作日8:00-12:00，14:30-17:30。</w:t>
      </w:r>
      <w:r>
        <w:rPr>
          <w:rFonts w:hint="default" w:ascii="Times New Roman" w:hAnsi="Times New Roman" w:eastAsia="方正仿宋_GBK" w:cs="Times New Roman"/>
          <w:snapToGrid w:val="0"/>
          <w:color w:val="auto"/>
          <w:kern w:val="0"/>
          <w:sz w:val="32"/>
          <w:szCs w:val="32"/>
        </w:rPr>
        <w:br w:type="textWrapping"/>
      </w:r>
      <w:r>
        <w:rPr>
          <w:rFonts w:hint="default" w:ascii="Times New Roman" w:hAnsi="Times New Roman" w:eastAsia="方正仿宋_GBK" w:cs="Times New Roman"/>
          <w:snapToGrid w:val="0"/>
          <w:color w:val="auto"/>
          <w:kern w:val="0"/>
          <w:sz w:val="32"/>
          <w:szCs w:val="32"/>
        </w:rPr>
        <w:t xml:space="preserve">    地点：宿州市埇桥区银河一路市政务中心主楼431室。</w:t>
      </w:r>
      <w:r>
        <w:rPr>
          <w:rFonts w:hint="default" w:ascii="Times New Roman" w:hAnsi="Times New Roman" w:eastAsia="方正仿宋_GBK" w:cs="Times New Roman"/>
          <w:snapToGrid w:val="0"/>
          <w:color w:val="auto"/>
          <w:kern w:val="0"/>
          <w:sz w:val="32"/>
          <w:szCs w:val="32"/>
        </w:rPr>
        <w:br w:type="textWrapping"/>
      </w:r>
      <w:r>
        <w:rPr>
          <w:rFonts w:hint="default" w:ascii="Times New Roman" w:hAnsi="Times New Roman" w:eastAsia="方正仿宋_GBK" w:cs="Times New Roman"/>
          <w:snapToGrid w:val="0"/>
          <w:color w:val="auto"/>
          <w:kern w:val="0"/>
          <w:sz w:val="32"/>
          <w:szCs w:val="32"/>
        </w:rPr>
        <w:t xml:space="preserve">  </w:t>
      </w:r>
      <w:r>
        <w:rPr>
          <w:rFonts w:hint="default" w:ascii="Times New Roman" w:hAnsi="Times New Roman" w:eastAsia="方正仿宋_GBK" w:cs="Times New Roman"/>
          <w:snapToGrid w:val="0"/>
          <w:color w:val="auto"/>
          <w:kern w:val="0"/>
          <w:sz w:val="32"/>
          <w:szCs w:val="32"/>
          <w:lang w:val="en-US" w:eastAsia="zh-CN"/>
        </w:rPr>
        <w:t xml:space="preserve">  </w:t>
      </w:r>
      <w:r>
        <w:rPr>
          <w:rFonts w:hint="default" w:ascii="Times New Roman" w:hAnsi="Times New Roman" w:eastAsia="方正仿宋_GBK" w:cs="Times New Roman"/>
          <w:snapToGrid w:val="0"/>
          <w:color w:val="auto"/>
          <w:spacing w:val="-6"/>
          <w:kern w:val="0"/>
          <w:sz w:val="32"/>
          <w:szCs w:val="32"/>
          <w:lang w:val="en-US" w:eastAsia="zh-CN"/>
        </w:rPr>
        <w:t>附件：宿州市“企业家接待日”来访企业预约登记表</w:t>
      </w:r>
    </w:p>
    <w:p>
      <w:pPr>
        <w:adjustRightInd w:val="0"/>
        <w:snapToGrid w:val="0"/>
        <w:spacing w:line="580" w:lineRule="exact"/>
        <w:ind w:firstLine="640" w:firstLineChars="200"/>
        <w:rPr>
          <w:rFonts w:hint="default" w:ascii="Times New Roman" w:hAnsi="Times New Roman" w:eastAsia="方正仿宋_GBK" w:cs="Times New Roman"/>
          <w:snapToGrid w:val="0"/>
          <w:color w:val="auto"/>
          <w:kern w:val="0"/>
          <w:sz w:val="32"/>
          <w:szCs w:val="32"/>
        </w:rPr>
      </w:pPr>
    </w:p>
    <w:p>
      <w:pPr>
        <w:adjustRightInd w:val="0"/>
        <w:snapToGrid w:val="0"/>
        <w:spacing w:line="580" w:lineRule="exact"/>
        <w:ind w:firstLine="3680" w:firstLineChars="1150"/>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 xml:space="preserve"> 宿州市工商业联合会（总商会）</w:t>
      </w:r>
    </w:p>
    <w:p>
      <w:pPr>
        <w:adjustRightInd w:val="0"/>
        <w:snapToGrid w:val="0"/>
        <w:spacing w:line="580" w:lineRule="exact"/>
        <w:ind w:firstLine="4640" w:firstLineChars="1450"/>
        <w:rPr>
          <w:rFonts w:hint="eastAsia" w:ascii="黑体" w:hAnsi="黑体" w:eastAsia="黑体" w:cs="黑体"/>
          <w:b w:val="0"/>
          <w:bCs w:val="0"/>
          <w:color w:val="auto"/>
          <w:sz w:val="32"/>
          <w:szCs w:val="32"/>
        </w:rPr>
      </w:pPr>
      <w:r>
        <w:rPr>
          <w:rFonts w:hint="default" w:ascii="Times New Roman" w:hAnsi="Times New Roman" w:eastAsia="方正仿宋_GBK" w:cs="Times New Roman"/>
          <w:snapToGrid w:val="0"/>
          <w:color w:val="auto"/>
          <w:kern w:val="0"/>
          <w:sz w:val="32"/>
          <w:szCs w:val="32"/>
        </w:rPr>
        <w:t>202</w:t>
      </w:r>
      <w:r>
        <w:rPr>
          <w:rFonts w:hint="eastAsia" w:ascii="Times New Roman" w:hAnsi="Times New Roman" w:eastAsia="方正仿宋_GBK" w:cs="Times New Roman"/>
          <w:snapToGrid w:val="0"/>
          <w:color w:val="auto"/>
          <w:kern w:val="0"/>
          <w:sz w:val="32"/>
          <w:szCs w:val="32"/>
          <w:lang w:val="en-US" w:eastAsia="zh-CN"/>
        </w:rPr>
        <w:t>3</w:t>
      </w:r>
      <w:r>
        <w:rPr>
          <w:rFonts w:hint="default" w:ascii="Times New Roman" w:hAnsi="Times New Roman" w:eastAsia="方正仿宋_GBK" w:cs="Times New Roman"/>
          <w:snapToGrid w:val="0"/>
          <w:color w:val="auto"/>
          <w:kern w:val="0"/>
          <w:sz w:val="32"/>
          <w:szCs w:val="32"/>
        </w:rPr>
        <w:t>年</w:t>
      </w:r>
      <w:r>
        <w:rPr>
          <w:rFonts w:hint="eastAsia" w:ascii="Times New Roman" w:hAnsi="Times New Roman" w:eastAsia="方正仿宋_GBK" w:cs="Times New Roman"/>
          <w:snapToGrid w:val="0"/>
          <w:color w:val="auto"/>
          <w:kern w:val="0"/>
          <w:sz w:val="32"/>
          <w:szCs w:val="32"/>
          <w:lang w:val="en-US" w:eastAsia="zh-CN"/>
        </w:rPr>
        <w:t>5</w:t>
      </w:r>
      <w:r>
        <w:rPr>
          <w:rFonts w:hint="default" w:ascii="Times New Roman" w:hAnsi="Times New Roman" w:eastAsia="方正仿宋_GBK" w:cs="Times New Roman"/>
          <w:snapToGrid w:val="0"/>
          <w:color w:val="auto"/>
          <w:kern w:val="0"/>
          <w:sz w:val="32"/>
          <w:szCs w:val="32"/>
        </w:rPr>
        <w:t>月</w:t>
      </w:r>
      <w:r>
        <w:rPr>
          <w:rFonts w:hint="eastAsia" w:ascii="Times New Roman" w:hAnsi="Times New Roman" w:eastAsia="方正仿宋_GBK" w:cs="Times New Roman"/>
          <w:snapToGrid w:val="0"/>
          <w:color w:val="auto"/>
          <w:kern w:val="0"/>
          <w:sz w:val="32"/>
          <w:szCs w:val="32"/>
          <w:lang w:val="en-US" w:eastAsia="zh-CN"/>
        </w:rPr>
        <w:t>29</w:t>
      </w:r>
      <w:r>
        <w:rPr>
          <w:rFonts w:hint="default" w:ascii="Times New Roman" w:hAnsi="Times New Roman" w:eastAsia="方正仿宋_GBK" w:cs="Times New Roman"/>
          <w:snapToGrid w:val="0"/>
          <w:color w:val="auto"/>
          <w:kern w:val="0"/>
          <w:sz w:val="32"/>
          <w:szCs w:val="32"/>
        </w:rPr>
        <w:t>日</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textAlignment w:val="auto"/>
        <w:rPr>
          <w:rFonts w:hint="eastAsia" w:ascii="黑体" w:hAnsi="黑体" w:eastAsia="黑体" w:cs="黑体"/>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textAlignment w:val="auto"/>
        <w:rPr>
          <w:rFonts w:hint="eastAsia" w:ascii="黑体" w:hAnsi="黑体" w:eastAsia="黑体" w:cs="黑体"/>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textAlignment w:val="auto"/>
        <w:rPr>
          <w:rFonts w:hint="eastAsia" w:ascii="黑体" w:hAnsi="黑体" w:eastAsia="黑体" w:cs="黑体"/>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w:t>
      </w:r>
    </w:p>
    <w:p>
      <w:p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eastAsia" w:ascii="宋体" w:hAnsi="宋体" w:eastAsia="宋体" w:cs="宋体"/>
          <w:b/>
          <w:bCs w:val="0"/>
          <w:color w:val="auto"/>
          <w:kern w:val="0"/>
          <w:sz w:val="44"/>
          <w:szCs w:val="44"/>
          <w:shd w:val="clear" w:color="auto" w:fill="FFFFFF"/>
        </w:rPr>
      </w:pPr>
      <w:r>
        <w:rPr>
          <w:rFonts w:hint="eastAsia" w:ascii="宋体" w:hAnsi="宋体" w:eastAsia="宋体" w:cs="宋体"/>
          <w:b/>
          <w:bCs w:val="0"/>
          <w:color w:val="auto"/>
          <w:kern w:val="0"/>
          <w:sz w:val="44"/>
          <w:szCs w:val="44"/>
          <w:shd w:val="clear" w:color="auto" w:fill="FFFFFF"/>
        </w:rPr>
        <w:t>宿州市“企业家接待日”来访企业预约登记表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textAlignment w:val="auto"/>
        <w:rPr>
          <w:rFonts w:hint="default" w:ascii="Times New Roman" w:hAnsi="Times New Roman" w:eastAsia="仿宋_GB2312" w:cs="Times New Roman"/>
          <w:bCs/>
          <w:color w:val="auto"/>
          <w:kern w:val="0"/>
          <w:sz w:val="28"/>
          <w:szCs w:val="28"/>
          <w:shd w:val="clear" w:color="auto" w:fill="FFFFFF"/>
        </w:rPr>
      </w:pPr>
      <w:r>
        <w:rPr>
          <w:rFonts w:hint="default" w:ascii="Times New Roman" w:hAnsi="Times New Roman" w:eastAsia="仿宋_GB2312" w:cs="Times New Roman"/>
          <w:bCs/>
          <w:color w:val="auto"/>
          <w:kern w:val="0"/>
          <w:sz w:val="28"/>
          <w:szCs w:val="28"/>
          <w:shd w:val="clear" w:color="auto" w:fill="FFFFFF"/>
        </w:rPr>
        <w:t xml:space="preserve">序  号：           </w:t>
      </w:r>
      <w:r>
        <w:rPr>
          <w:rFonts w:hint="default" w:ascii="Times New Roman" w:hAnsi="Times New Roman" w:eastAsia="仿宋_GB2312" w:cs="Times New Roman"/>
          <w:bCs/>
          <w:color w:val="auto"/>
          <w:kern w:val="0"/>
          <w:sz w:val="28"/>
          <w:szCs w:val="28"/>
          <w:shd w:val="clear" w:color="auto" w:fill="FFFFFF"/>
          <w:lang w:val="en-US" w:eastAsia="zh-CN"/>
        </w:rPr>
        <w:t xml:space="preserve">  </w:t>
      </w:r>
      <w:r>
        <w:rPr>
          <w:rFonts w:hint="default" w:ascii="Times New Roman" w:hAnsi="Times New Roman" w:eastAsia="仿宋_GB2312" w:cs="Times New Roman"/>
          <w:bCs/>
          <w:color w:val="auto"/>
          <w:kern w:val="0"/>
          <w:sz w:val="28"/>
          <w:szCs w:val="28"/>
          <w:shd w:val="clear" w:color="auto" w:fill="FFFFFF"/>
        </w:rPr>
        <w:t xml:space="preserve"> </w:t>
      </w:r>
      <w:r>
        <w:rPr>
          <w:rFonts w:hint="eastAsia" w:ascii="Times New Roman" w:hAnsi="Times New Roman" w:eastAsia="仿宋_GB2312" w:cs="Times New Roman"/>
          <w:bCs/>
          <w:color w:val="auto"/>
          <w:kern w:val="0"/>
          <w:sz w:val="28"/>
          <w:szCs w:val="28"/>
          <w:shd w:val="clear" w:color="auto" w:fill="FFFFFF"/>
          <w:lang w:val="en-US" w:eastAsia="zh-CN"/>
        </w:rPr>
        <w:t>预约</w:t>
      </w:r>
      <w:r>
        <w:rPr>
          <w:rFonts w:hint="default" w:ascii="Times New Roman" w:hAnsi="Times New Roman" w:eastAsia="仿宋_GB2312" w:cs="Times New Roman"/>
          <w:bCs/>
          <w:color w:val="auto"/>
          <w:kern w:val="0"/>
          <w:sz w:val="28"/>
          <w:szCs w:val="28"/>
          <w:shd w:val="clear" w:color="auto" w:fill="FFFFFF"/>
          <w:lang w:val="en-US" w:eastAsia="zh-CN"/>
        </w:rPr>
        <w:t>时间：</w:t>
      </w:r>
      <w:r>
        <w:rPr>
          <w:rFonts w:hint="default" w:ascii="Times New Roman" w:hAnsi="Times New Roman" w:eastAsia="仿宋_GB2312" w:cs="Times New Roman"/>
          <w:bCs/>
          <w:color w:val="auto"/>
          <w:kern w:val="0"/>
          <w:sz w:val="28"/>
          <w:szCs w:val="28"/>
          <w:shd w:val="clear" w:color="auto" w:fill="FFFFFF"/>
        </w:rPr>
        <w:t xml:space="preserve"> </w:t>
      </w:r>
      <w:r>
        <w:rPr>
          <w:rFonts w:hint="default" w:ascii="Times New Roman" w:hAnsi="Times New Roman" w:eastAsia="仿宋_GB2312" w:cs="Times New Roman"/>
          <w:bCs/>
          <w:color w:val="auto"/>
          <w:kern w:val="0"/>
          <w:sz w:val="28"/>
          <w:szCs w:val="28"/>
          <w:shd w:val="clear" w:color="auto" w:fill="FFFFFF"/>
          <w:lang w:val="en-US" w:eastAsia="zh-CN"/>
        </w:rPr>
        <w:t xml:space="preserve">             </w:t>
      </w:r>
      <w:r>
        <w:rPr>
          <w:rFonts w:hint="default" w:ascii="Times New Roman" w:hAnsi="Times New Roman" w:eastAsia="仿宋_GB2312" w:cs="Times New Roman"/>
          <w:bCs/>
          <w:color w:val="auto"/>
          <w:kern w:val="0"/>
          <w:sz w:val="28"/>
          <w:szCs w:val="28"/>
          <w:shd w:val="clear" w:color="auto" w:fill="FFFFFF"/>
        </w:rPr>
        <w:t xml:space="preserve"> </w:t>
      </w:r>
      <w:r>
        <w:rPr>
          <w:rFonts w:hint="eastAsia" w:ascii="Times New Roman" w:hAnsi="Times New Roman" w:eastAsia="仿宋_GB2312" w:cs="Times New Roman"/>
          <w:bCs/>
          <w:color w:val="auto"/>
          <w:kern w:val="0"/>
          <w:sz w:val="28"/>
          <w:szCs w:val="28"/>
          <w:shd w:val="clear" w:color="auto" w:fill="FFFFFF"/>
          <w:lang w:val="en-US" w:eastAsia="zh-CN"/>
        </w:rPr>
        <w:t>预约方式</w:t>
      </w:r>
      <w:r>
        <w:rPr>
          <w:rFonts w:hint="default" w:ascii="Times New Roman" w:hAnsi="Times New Roman" w:eastAsia="仿宋_GB2312" w:cs="Times New Roman"/>
          <w:bCs/>
          <w:color w:val="auto"/>
          <w:kern w:val="0"/>
          <w:sz w:val="28"/>
          <w:szCs w:val="28"/>
          <w:shd w:val="clear" w:color="auto" w:fill="FFFFFF"/>
        </w:rPr>
        <w:t xml:space="preserve">：        </w:t>
      </w:r>
    </w:p>
    <w:tbl>
      <w:tblPr>
        <w:tblStyle w:val="8"/>
        <w:tblW w:w="10444" w:type="dxa"/>
        <w:jc w:val="center"/>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
      <w:tblGrid>
        <w:gridCol w:w="697"/>
        <w:gridCol w:w="2025"/>
        <w:gridCol w:w="3067"/>
        <w:gridCol w:w="2868"/>
        <w:gridCol w:w="1787"/>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249" w:hRule="atLeast"/>
          <w:jc w:val="center"/>
        </w:trPr>
        <w:tc>
          <w:tcPr>
            <w:tcW w:w="697" w:type="dxa"/>
            <w:vMerge w:val="restart"/>
            <w:tcBorders>
              <w:top w:val="single" w:color="auto" w:sz="4" w:space="0"/>
              <w:left w:val="single" w:color="auto" w:sz="4"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b/>
                <w:bCs/>
                <w:color w:val="auto"/>
                <w:sz w:val="30"/>
                <w:szCs w:val="30"/>
              </w:rPr>
              <w:t>预约信息</w:t>
            </w:r>
          </w:p>
        </w:tc>
        <w:tc>
          <w:tcPr>
            <w:tcW w:w="202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来访企业</w:t>
            </w:r>
          </w:p>
        </w:tc>
        <w:tc>
          <w:tcPr>
            <w:tcW w:w="7722" w:type="dxa"/>
            <w:gridSpan w:val="3"/>
            <w:tcBorders>
              <w:top w:val="single" w:color="auto" w:sz="4" w:space="0"/>
              <w:left w:val="nil"/>
              <w:bottom w:val="single" w:color="auto"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kern w:val="0"/>
                <w:sz w:val="28"/>
                <w:szCs w:val="28"/>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242" w:hRule="atLeast"/>
          <w:jc w:val="center"/>
        </w:trPr>
        <w:tc>
          <w:tcPr>
            <w:tcW w:w="697" w:type="dxa"/>
            <w:vMerge w:val="continue"/>
            <w:tcBorders>
              <w:left w:val="single" w:color="auto" w:sz="4"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30"/>
                <w:szCs w:val="30"/>
              </w:rPr>
            </w:pPr>
          </w:p>
        </w:tc>
        <w:tc>
          <w:tcPr>
            <w:tcW w:w="2025" w:type="dxa"/>
            <w:tcBorders>
              <w:top w:val="nil"/>
              <w:left w:val="nil"/>
              <w:bottom w:val="single" w:color="auto"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详细地址</w:t>
            </w:r>
          </w:p>
        </w:tc>
        <w:tc>
          <w:tcPr>
            <w:tcW w:w="7722" w:type="dxa"/>
            <w:gridSpan w:val="3"/>
            <w:tcBorders>
              <w:top w:val="nil"/>
              <w:left w:val="single" w:color="auto" w:sz="4" w:space="0"/>
              <w:bottom w:val="single" w:color="auto"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kern w:val="0"/>
                <w:sz w:val="28"/>
                <w:szCs w:val="28"/>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697" w:type="dxa"/>
            <w:vMerge w:val="continue"/>
            <w:tcBorders>
              <w:left w:val="single" w:color="auto" w:sz="4"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30"/>
                <w:szCs w:val="30"/>
              </w:rPr>
            </w:pPr>
          </w:p>
        </w:tc>
        <w:tc>
          <w:tcPr>
            <w:tcW w:w="20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rPr>
              <w:t>企业</w:t>
            </w:r>
            <w:r>
              <w:rPr>
                <w:rFonts w:hint="default" w:ascii="Times New Roman" w:hAnsi="Times New Roman" w:eastAsia="仿宋" w:cs="Times New Roman"/>
                <w:color w:val="auto"/>
                <w:kern w:val="0"/>
                <w:sz w:val="28"/>
                <w:szCs w:val="28"/>
                <w:lang w:eastAsia="zh-CN"/>
              </w:rPr>
              <w:t>家</w:t>
            </w:r>
            <w:r>
              <w:rPr>
                <w:rFonts w:hint="default" w:ascii="Times New Roman" w:hAnsi="Times New Roman" w:eastAsia="仿宋" w:cs="Times New Roman"/>
                <w:color w:val="auto"/>
                <w:kern w:val="0"/>
                <w:sz w:val="28"/>
                <w:szCs w:val="28"/>
              </w:rPr>
              <w:t>姓名</w:t>
            </w:r>
            <w:r>
              <w:rPr>
                <w:rFonts w:hint="default" w:ascii="Times New Roman" w:hAnsi="Times New Roman" w:eastAsia="仿宋" w:cs="Times New Roman"/>
                <w:color w:val="auto"/>
                <w:kern w:val="0"/>
                <w:sz w:val="28"/>
                <w:szCs w:val="28"/>
                <w:lang w:val="en-US" w:eastAsia="zh-CN"/>
              </w:rPr>
              <w:t>及职务</w:t>
            </w:r>
          </w:p>
        </w:tc>
        <w:tc>
          <w:tcPr>
            <w:tcW w:w="30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28"/>
                <w:szCs w:val="28"/>
              </w:rPr>
            </w:pPr>
          </w:p>
        </w:tc>
        <w:tc>
          <w:tcPr>
            <w:tcW w:w="286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联系电话</w:t>
            </w:r>
          </w:p>
        </w:tc>
        <w:tc>
          <w:tcPr>
            <w:tcW w:w="1787" w:type="dxa"/>
            <w:tcBorders>
              <w:top w:val="nil"/>
              <w:left w:val="nil"/>
              <w:bottom w:val="single" w:color="auto"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kern w:val="0"/>
                <w:sz w:val="28"/>
                <w:szCs w:val="28"/>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6419" w:hRule="atLeast"/>
          <w:jc w:val="center"/>
        </w:trPr>
        <w:tc>
          <w:tcPr>
            <w:tcW w:w="697" w:type="dxa"/>
            <w:vMerge w:val="continue"/>
            <w:tcBorders>
              <w:left w:val="single" w:color="auto" w:sz="4" w:space="0"/>
              <w:bottom w:val="single" w:color="auto" w:sz="4"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kern w:val="0"/>
                <w:sz w:val="30"/>
                <w:szCs w:val="30"/>
              </w:rPr>
            </w:pPr>
          </w:p>
        </w:tc>
        <w:tc>
          <w:tcPr>
            <w:tcW w:w="2025" w:type="dxa"/>
            <w:tcBorders>
              <w:top w:val="single" w:color="auto" w:sz="4" w:space="0"/>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kern w:val="0"/>
                <w:sz w:val="28"/>
                <w:szCs w:val="28"/>
                <w:lang w:eastAsia="zh-CN"/>
              </w:rPr>
            </w:pPr>
            <w:r>
              <w:rPr>
                <w:rFonts w:hint="default" w:ascii="Times New Roman" w:hAnsi="Times New Roman" w:eastAsia="仿宋" w:cs="Times New Roman"/>
                <w:color w:val="auto"/>
                <w:kern w:val="0"/>
                <w:sz w:val="28"/>
                <w:szCs w:val="28"/>
              </w:rPr>
              <w:t>主要问题及</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jc w:val="center"/>
              <w:textAlignment w:val="auto"/>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lang w:eastAsia="zh-CN"/>
              </w:rPr>
              <w:t>意见建议</w:t>
            </w:r>
          </w:p>
        </w:tc>
        <w:tc>
          <w:tcPr>
            <w:tcW w:w="7722"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Chars="0" w:firstLine="420"/>
              <w:jc w:val="center"/>
              <w:textAlignment w:val="auto"/>
              <w:rPr>
                <w:rFonts w:hint="default" w:ascii="Times New Roman" w:hAnsi="Times New Roman" w:eastAsia="仿宋" w:cs="Times New Roman"/>
                <w:color w:val="auto"/>
                <w:kern w:val="0"/>
                <w:sz w:val="28"/>
                <w:szCs w:val="28"/>
              </w:rPr>
            </w:pPr>
          </w:p>
        </w:tc>
      </w:tr>
    </w:tbl>
    <w:p/>
    <w:p>
      <w:pPr>
        <w:adjustRightInd w:val="0"/>
        <w:snapToGrid w:val="0"/>
        <w:spacing w:line="580" w:lineRule="exact"/>
        <w:ind w:firstLine="4640" w:firstLineChars="1450"/>
        <w:rPr>
          <w:rFonts w:hint="eastAsia" w:ascii="仿宋" w:hAnsi="仿宋" w:eastAsia="仿宋"/>
          <w:snapToGrid w:val="0"/>
          <w:color w:val="000000"/>
          <w:kern w:val="0"/>
          <w:sz w:val="32"/>
          <w:szCs w:val="32"/>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Arial" w:hAnsi="Arial" w:eastAsia="宋体" w:cs="Arial"/>
          <w:i w:val="0"/>
          <w:caps w:val="0"/>
          <w:color w:val="333333"/>
          <w:spacing w:val="0"/>
          <w:sz w:val="24"/>
          <w:szCs w:val="24"/>
          <w:shd w:val="clear" w:fill="FFFFFF"/>
          <w:lang w:val="en-US" w:eastAsia="zh-CN"/>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5255766-2F5C-4823-8AB6-2404C8857C2B}"/>
  </w:font>
  <w:font w:name="黑体">
    <w:panose1 w:val="02010609060101010101"/>
    <w:charset w:val="86"/>
    <w:family w:val="auto"/>
    <w:pitch w:val="default"/>
    <w:sig w:usb0="800002BF" w:usb1="38CF7CFA" w:usb2="00000016" w:usb3="00000000" w:csb0="00040001" w:csb1="00000000"/>
    <w:embedRegular r:id="rId2" w:fontKey="{B1810955-881B-47C7-B184-A89E6E8016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E0000" w:usb2="00000000" w:usb3="00000000" w:csb0="00040000" w:csb1="00000000"/>
    <w:embedRegular r:id="rId3" w:fontKey="{13C9A03D-6A81-48AC-A5C4-6059DB27321A}"/>
  </w:font>
  <w:font w:name="方正仿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E0000" w:usb2="00000000" w:usb3="00000000" w:csb0="00040000" w:csb1="00000000"/>
    <w:embedRegular r:id="rId4" w:fontKey="{F0741430-743D-4CC1-843E-7D9869A977CC}"/>
  </w:font>
  <w:font w:name="仿宋">
    <w:panose1 w:val="02010609060101010101"/>
    <w:charset w:val="86"/>
    <w:family w:val="auto"/>
    <w:pitch w:val="default"/>
    <w:sig w:usb0="800002BF" w:usb1="38CF7CFA" w:usb2="00000016" w:usb3="00000000" w:csb0="00040001" w:csb1="00000000"/>
    <w:embedRegular r:id="rId5" w:fontKey="{A3CAF70E-3CED-4E79-918C-A2E16C6B7550}"/>
  </w:font>
  <w:font w:name="仿宋_GB2312">
    <w:altName w:val="仿宋"/>
    <w:panose1 w:val="00000000000000000000"/>
    <w:charset w:val="00"/>
    <w:family w:val="auto"/>
    <w:pitch w:val="default"/>
    <w:sig w:usb0="00000000" w:usb1="00000000" w:usb2="00000000" w:usb3="00000000" w:csb0="00000000" w:csb1="00000000"/>
    <w:embedRegular r:id="rId6" w:fontKey="{86973D7F-018F-4634-8C60-12560FF363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jM0N2UyZGJiZjJjNmY2MWZiZjI5NWU2MDJiM2YifQ=="/>
  </w:docVars>
  <w:rsids>
    <w:rsidRoot w:val="19D712E1"/>
    <w:rsid w:val="00656BD2"/>
    <w:rsid w:val="00713573"/>
    <w:rsid w:val="01066A48"/>
    <w:rsid w:val="01CB4F0E"/>
    <w:rsid w:val="01F824EB"/>
    <w:rsid w:val="027B3647"/>
    <w:rsid w:val="02D613DC"/>
    <w:rsid w:val="032F1B1A"/>
    <w:rsid w:val="036E6030"/>
    <w:rsid w:val="03EB393D"/>
    <w:rsid w:val="044A6903"/>
    <w:rsid w:val="04821314"/>
    <w:rsid w:val="04EB6681"/>
    <w:rsid w:val="05BB07CD"/>
    <w:rsid w:val="07E34FD7"/>
    <w:rsid w:val="083A1E71"/>
    <w:rsid w:val="08435B51"/>
    <w:rsid w:val="08752870"/>
    <w:rsid w:val="087632AA"/>
    <w:rsid w:val="08D26354"/>
    <w:rsid w:val="093F330E"/>
    <w:rsid w:val="09BE2963"/>
    <w:rsid w:val="09D771D4"/>
    <w:rsid w:val="0A213783"/>
    <w:rsid w:val="0A882CE7"/>
    <w:rsid w:val="0B570D17"/>
    <w:rsid w:val="0BAE21B6"/>
    <w:rsid w:val="0C516ED8"/>
    <w:rsid w:val="0C647B39"/>
    <w:rsid w:val="0CF47D5F"/>
    <w:rsid w:val="0D052723"/>
    <w:rsid w:val="0D136DA4"/>
    <w:rsid w:val="0D4F7EE5"/>
    <w:rsid w:val="0D782A7C"/>
    <w:rsid w:val="0DAC5F8A"/>
    <w:rsid w:val="0E7A5537"/>
    <w:rsid w:val="0F2E10DC"/>
    <w:rsid w:val="0F4B76A1"/>
    <w:rsid w:val="1030763E"/>
    <w:rsid w:val="104D045D"/>
    <w:rsid w:val="10FD191F"/>
    <w:rsid w:val="116B6302"/>
    <w:rsid w:val="122D18AB"/>
    <w:rsid w:val="134C02C1"/>
    <w:rsid w:val="13E44C8F"/>
    <w:rsid w:val="140671E6"/>
    <w:rsid w:val="14CE76DF"/>
    <w:rsid w:val="17BB20BF"/>
    <w:rsid w:val="182A25D6"/>
    <w:rsid w:val="186F43A1"/>
    <w:rsid w:val="18E43470"/>
    <w:rsid w:val="1972572B"/>
    <w:rsid w:val="19A1195D"/>
    <w:rsid w:val="19C07C89"/>
    <w:rsid w:val="19D712E1"/>
    <w:rsid w:val="1BD63A5A"/>
    <w:rsid w:val="1D110735"/>
    <w:rsid w:val="1D1D10FD"/>
    <w:rsid w:val="1F7747AD"/>
    <w:rsid w:val="1F7A64B4"/>
    <w:rsid w:val="206A717F"/>
    <w:rsid w:val="20CC7E76"/>
    <w:rsid w:val="21002414"/>
    <w:rsid w:val="2106032C"/>
    <w:rsid w:val="21613C24"/>
    <w:rsid w:val="21F33475"/>
    <w:rsid w:val="23E66754"/>
    <w:rsid w:val="241D3E90"/>
    <w:rsid w:val="24616E77"/>
    <w:rsid w:val="246724B3"/>
    <w:rsid w:val="25C97EBE"/>
    <w:rsid w:val="25F12EC2"/>
    <w:rsid w:val="261628C6"/>
    <w:rsid w:val="265A3D22"/>
    <w:rsid w:val="265B606C"/>
    <w:rsid w:val="26A6728D"/>
    <w:rsid w:val="26B77D5B"/>
    <w:rsid w:val="26DD0A9E"/>
    <w:rsid w:val="27366863"/>
    <w:rsid w:val="2759066E"/>
    <w:rsid w:val="27AB7645"/>
    <w:rsid w:val="27B20063"/>
    <w:rsid w:val="27D34997"/>
    <w:rsid w:val="29C070D2"/>
    <w:rsid w:val="2A2C2D1A"/>
    <w:rsid w:val="2A54508A"/>
    <w:rsid w:val="2A5F03FD"/>
    <w:rsid w:val="2A770626"/>
    <w:rsid w:val="2A9E18F8"/>
    <w:rsid w:val="2A9F634A"/>
    <w:rsid w:val="2B2A7653"/>
    <w:rsid w:val="2C4A139A"/>
    <w:rsid w:val="2C4C3DA7"/>
    <w:rsid w:val="2CEB53C9"/>
    <w:rsid w:val="2D294A33"/>
    <w:rsid w:val="2DC03ADB"/>
    <w:rsid w:val="2E065464"/>
    <w:rsid w:val="31E02DF6"/>
    <w:rsid w:val="32406031"/>
    <w:rsid w:val="338A19AB"/>
    <w:rsid w:val="35C27C19"/>
    <w:rsid w:val="36C80B3E"/>
    <w:rsid w:val="37037088"/>
    <w:rsid w:val="37490E61"/>
    <w:rsid w:val="376E1992"/>
    <w:rsid w:val="38AB66DF"/>
    <w:rsid w:val="38EC44C6"/>
    <w:rsid w:val="3B73280C"/>
    <w:rsid w:val="3E490969"/>
    <w:rsid w:val="3EE871B2"/>
    <w:rsid w:val="3EF27143"/>
    <w:rsid w:val="3FB418B8"/>
    <w:rsid w:val="403D5B32"/>
    <w:rsid w:val="41B863CF"/>
    <w:rsid w:val="41CB37BD"/>
    <w:rsid w:val="43BB4E95"/>
    <w:rsid w:val="46BC5D8C"/>
    <w:rsid w:val="479C0DD8"/>
    <w:rsid w:val="485874C2"/>
    <w:rsid w:val="48617415"/>
    <w:rsid w:val="48833861"/>
    <w:rsid w:val="48BA095B"/>
    <w:rsid w:val="4BBF6987"/>
    <w:rsid w:val="4F076F6A"/>
    <w:rsid w:val="4FCC50AC"/>
    <w:rsid w:val="507A3C8D"/>
    <w:rsid w:val="512D7A79"/>
    <w:rsid w:val="52753B74"/>
    <w:rsid w:val="52E25472"/>
    <w:rsid w:val="52E4478C"/>
    <w:rsid w:val="53721E04"/>
    <w:rsid w:val="54406139"/>
    <w:rsid w:val="54440080"/>
    <w:rsid w:val="546B2003"/>
    <w:rsid w:val="55B154A9"/>
    <w:rsid w:val="588F070D"/>
    <w:rsid w:val="59F722B6"/>
    <w:rsid w:val="59FC770B"/>
    <w:rsid w:val="5B277142"/>
    <w:rsid w:val="5C8E0B54"/>
    <w:rsid w:val="5D2339AE"/>
    <w:rsid w:val="5DD204DF"/>
    <w:rsid w:val="5DD61238"/>
    <w:rsid w:val="5E4D2F39"/>
    <w:rsid w:val="5E7E5CF3"/>
    <w:rsid w:val="602B4683"/>
    <w:rsid w:val="60AB7DF7"/>
    <w:rsid w:val="614F1F46"/>
    <w:rsid w:val="6171237D"/>
    <w:rsid w:val="639130C5"/>
    <w:rsid w:val="63B40579"/>
    <w:rsid w:val="64B35F4A"/>
    <w:rsid w:val="65885154"/>
    <w:rsid w:val="65FE64DA"/>
    <w:rsid w:val="66646BF1"/>
    <w:rsid w:val="66C2464D"/>
    <w:rsid w:val="676719AF"/>
    <w:rsid w:val="68015A48"/>
    <w:rsid w:val="68547C6E"/>
    <w:rsid w:val="69405F4D"/>
    <w:rsid w:val="69A35E1C"/>
    <w:rsid w:val="69C118DC"/>
    <w:rsid w:val="6A384C1F"/>
    <w:rsid w:val="6AC015D6"/>
    <w:rsid w:val="6B6B7BF9"/>
    <w:rsid w:val="6C1476CE"/>
    <w:rsid w:val="6C805F3A"/>
    <w:rsid w:val="6C924135"/>
    <w:rsid w:val="6CF67047"/>
    <w:rsid w:val="6D2E3D11"/>
    <w:rsid w:val="6FD13AF9"/>
    <w:rsid w:val="70995A83"/>
    <w:rsid w:val="70E679DB"/>
    <w:rsid w:val="716625A3"/>
    <w:rsid w:val="71776224"/>
    <w:rsid w:val="72CC09F3"/>
    <w:rsid w:val="730A598F"/>
    <w:rsid w:val="73DA0A57"/>
    <w:rsid w:val="73F449D8"/>
    <w:rsid w:val="74F23BA5"/>
    <w:rsid w:val="756F1BB7"/>
    <w:rsid w:val="761464D5"/>
    <w:rsid w:val="762D2E87"/>
    <w:rsid w:val="76A363D5"/>
    <w:rsid w:val="777A4D74"/>
    <w:rsid w:val="779E66CE"/>
    <w:rsid w:val="795F169C"/>
    <w:rsid w:val="79C63670"/>
    <w:rsid w:val="7B4F6846"/>
    <w:rsid w:val="7B61489B"/>
    <w:rsid w:val="7C430F39"/>
    <w:rsid w:val="7C81558E"/>
    <w:rsid w:val="7CD71FB8"/>
    <w:rsid w:val="7D851D55"/>
    <w:rsid w:val="7D92071E"/>
    <w:rsid w:val="7E3F18C7"/>
    <w:rsid w:val="7E69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eastAsia="宋体" w:cs="宋体"/>
      <w:b/>
      <w:bCs/>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Indent 2"/>
    <w:basedOn w:val="1"/>
    <w:unhideWhenUsed/>
    <w:qFormat/>
    <w:uiPriority w:val="99"/>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985</Words>
  <Characters>1080</Characters>
  <Lines>0</Lines>
  <Paragraphs>0</Paragraphs>
  <TotalTime>0</TotalTime>
  <ScaleCrop>false</ScaleCrop>
  <LinksUpToDate>false</LinksUpToDate>
  <CharactersWithSpaces>1214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2022-01-28T00:35:00Z</dcterms:created>
  <dc:creator>拟稿步骤赵婷婷于</dc:creator>
  <cp:lastModifiedBy>稳稳的幸福1374546425</cp:lastModifiedBy>
  <cp:lastPrinted>2022-01-29T01:36:00Z</cp:lastPrinted>
  <dcterms:modified xsi:type="dcterms:W3CDTF">2023-05-30T09:08:34Z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BA73F2C761DC45AC9B55A693A31F8B7A_13</vt:lpwstr>
  </property>
</Properties>
</file>